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3AC9B" w14:textId="6D7AEFD6" w:rsidR="009F3B27" w:rsidRPr="00BC1734" w:rsidRDefault="007C18C1" w:rsidP="001E442B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BC1734">
        <w:rPr>
          <w:rFonts w:asciiTheme="majorHAnsi" w:hAnsiTheme="majorHAnsi" w:cstheme="majorHAnsi"/>
          <w:b/>
          <w:bCs/>
          <w:sz w:val="28"/>
          <w:szCs w:val="28"/>
        </w:rPr>
        <w:t>Virtual launch – Rise up together:</w:t>
      </w:r>
      <w:r w:rsidR="007C625B">
        <w:rPr>
          <w:rFonts w:asciiTheme="majorHAnsi" w:hAnsiTheme="majorHAnsi" w:cstheme="majorHAnsi"/>
          <w:b/>
          <w:bCs/>
          <w:sz w:val="28"/>
          <w:szCs w:val="28"/>
        </w:rPr>
        <w:br/>
      </w:r>
      <w:r w:rsidRPr="00BC1734">
        <w:rPr>
          <w:rFonts w:asciiTheme="majorHAnsi" w:hAnsiTheme="majorHAnsi" w:cstheme="majorHAnsi"/>
          <w:b/>
          <w:bCs/>
          <w:sz w:val="28"/>
          <w:szCs w:val="28"/>
        </w:rPr>
        <w:t>Women’s role in transforming Africa’s food systems</w:t>
      </w:r>
      <w:r w:rsidR="007C625B">
        <w:rPr>
          <w:rFonts w:asciiTheme="majorHAnsi" w:hAnsiTheme="majorHAnsi" w:cstheme="majorHAnsi"/>
          <w:b/>
          <w:bCs/>
          <w:sz w:val="28"/>
          <w:szCs w:val="28"/>
        </w:rPr>
        <w:br/>
      </w:r>
    </w:p>
    <w:p w14:paraId="068887B2" w14:textId="3CD021FA" w:rsidR="001E442B" w:rsidRDefault="001E442B" w:rsidP="001E442B">
      <w:pPr>
        <w:jc w:val="center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>Africa Green Revolution Forum (AGRF) 2020 pre event</w:t>
      </w:r>
    </w:p>
    <w:p w14:paraId="17B44545" w14:textId="7D186E4F" w:rsidR="001E442B" w:rsidRDefault="001E442B" w:rsidP="001E442B">
      <w:pPr>
        <w:jc w:val="center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>Monday, 7</w:t>
      </w:r>
      <w:r w:rsidRPr="001E442B">
        <w:rPr>
          <w:rFonts w:asciiTheme="majorHAnsi" w:hAnsiTheme="majorHAnsi" w:cstheme="majorHAnsi"/>
          <w:b/>
          <w:bCs/>
          <w:vertAlign w:val="superscript"/>
          <w:lang w:val="en-US"/>
        </w:rPr>
        <w:t>th</w:t>
      </w:r>
      <w:r>
        <w:rPr>
          <w:rFonts w:asciiTheme="majorHAnsi" w:hAnsiTheme="majorHAnsi" w:cstheme="majorHAnsi"/>
          <w:b/>
          <w:bCs/>
          <w:lang w:val="en-US"/>
        </w:rPr>
        <w:t xml:space="preserve"> September 2020; 17:00 – 18:00 CAT</w:t>
      </w:r>
    </w:p>
    <w:p w14:paraId="2F4660C1" w14:textId="77777777" w:rsidR="007C625B" w:rsidRDefault="007C625B" w:rsidP="001E442B">
      <w:pPr>
        <w:jc w:val="center"/>
        <w:rPr>
          <w:rFonts w:asciiTheme="majorHAnsi" w:hAnsiTheme="majorHAnsi" w:cstheme="majorHAnsi"/>
          <w:b/>
          <w:bCs/>
          <w:lang w:val="en-US"/>
        </w:rPr>
      </w:pPr>
    </w:p>
    <w:p w14:paraId="4352765E" w14:textId="204FC507" w:rsidR="007C625B" w:rsidRDefault="001E442B" w:rsidP="001E442B">
      <w:pPr>
        <w:jc w:val="center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>Social media toolkit</w:t>
      </w:r>
    </w:p>
    <w:p w14:paraId="4C9F3CBF" w14:textId="5FD32C2C" w:rsidR="001E442B" w:rsidRPr="001E442B" w:rsidRDefault="001E442B" w:rsidP="001E442B">
      <w:pPr>
        <w:jc w:val="center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 xml:space="preserve"> </w:t>
      </w:r>
    </w:p>
    <w:p w14:paraId="2CD9DA29" w14:textId="55EE55AE" w:rsidR="009F3B27" w:rsidRDefault="009F3B27" w:rsidP="001E442B">
      <w:pPr>
        <w:jc w:val="center"/>
        <w:rPr>
          <w:rFonts w:asciiTheme="majorHAnsi" w:hAnsiTheme="majorHAnsi" w:cstheme="majorHAnsi"/>
          <w:b/>
          <w:bCs/>
          <w:lang w:val="en-US"/>
        </w:rPr>
      </w:pPr>
      <w:r w:rsidRPr="001E442B">
        <w:rPr>
          <w:rFonts w:asciiTheme="majorHAnsi" w:hAnsiTheme="majorHAnsi" w:cstheme="majorHAnsi"/>
          <w:b/>
          <w:bCs/>
          <w:noProof/>
          <w:lang w:val="en-US" w:eastAsia="en-US"/>
        </w:rPr>
        <w:drawing>
          <wp:inline distT="0" distB="0" distL="0" distR="0" wp14:anchorId="67F12170" wp14:editId="1532D354">
            <wp:extent cx="4746625" cy="3164241"/>
            <wp:effectExtent l="0" t="0" r="0" b="0"/>
            <wp:docPr id="1" name="Picture 1" descr="A group of people standing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in a park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237" cy="31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0C5B" w14:textId="349A56DF" w:rsidR="00CF7BB5" w:rsidRPr="001E442B" w:rsidRDefault="00CF7BB5" w:rsidP="00CF7BB5">
      <w:pPr>
        <w:rPr>
          <w:rFonts w:asciiTheme="majorHAnsi" w:hAnsiTheme="majorHAnsi" w:cstheme="majorHAnsi"/>
          <w:b/>
          <w:bCs/>
          <w:lang w:val="en-US"/>
        </w:rPr>
      </w:pPr>
    </w:p>
    <w:p w14:paraId="653F6B63" w14:textId="77777777" w:rsidR="00BC1734" w:rsidRDefault="00BC1734" w:rsidP="007C18C1">
      <w:pPr>
        <w:rPr>
          <w:rFonts w:asciiTheme="majorHAnsi" w:hAnsiTheme="majorHAnsi" w:cstheme="majorHAnsi"/>
          <w:b/>
          <w:bCs/>
          <w:lang w:val="en-US"/>
        </w:rPr>
      </w:pPr>
    </w:p>
    <w:p w14:paraId="7438844A" w14:textId="59E1FDA7" w:rsidR="001E442B" w:rsidRPr="00A40476" w:rsidRDefault="001E442B" w:rsidP="007C18C1">
      <w:pPr>
        <w:rPr>
          <w:rFonts w:asciiTheme="majorHAnsi" w:hAnsiTheme="majorHAnsi" w:cstheme="majorHAnsi"/>
          <w:b/>
          <w:bCs/>
          <w:lang w:val="en-US"/>
        </w:rPr>
      </w:pPr>
      <w:r w:rsidRPr="00A40476">
        <w:rPr>
          <w:rFonts w:asciiTheme="majorHAnsi" w:hAnsiTheme="majorHAnsi" w:cstheme="majorHAnsi"/>
          <w:b/>
          <w:bCs/>
          <w:lang w:val="en-US"/>
        </w:rPr>
        <w:t>Background</w:t>
      </w:r>
    </w:p>
    <w:p w14:paraId="4DCCDC17" w14:textId="77777777" w:rsidR="00EC140F" w:rsidRPr="00A40476" w:rsidRDefault="00EC140F" w:rsidP="007C18C1">
      <w:pPr>
        <w:rPr>
          <w:rFonts w:asciiTheme="majorHAnsi" w:hAnsiTheme="majorHAnsi" w:cstheme="majorHAnsi"/>
          <w:b/>
          <w:bCs/>
          <w:lang w:val="en-US"/>
        </w:rPr>
      </w:pPr>
    </w:p>
    <w:p w14:paraId="39249075" w14:textId="472431D3" w:rsidR="007C18C1" w:rsidRPr="00A40476" w:rsidRDefault="007C18C1" w:rsidP="007C18C1">
      <w:pPr>
        <w:rPr>
          <w:rFonts w:asciiTheme="majorHAnsi" w:hAnsiTheme="majorHAnsi" w:cstheme="majorHAnsi"/>
        </w:rPr>
      </w:pPr>
      <w:r w:rsidRPr="00A40476">
        <w:rPr>
          <w:rFonts w:asciiTheme="majorHAnsi" w:hAnsiTheme="majorHAnsi" w:cstheme="majorHAnsi"/>
        </w:rPr>
        <w:t>Moving forward on agriculture in Africa and achieving sustainable, productive food systems hinges on establishing gender equality.</w:t>
      </w:r>
    </w:p>
    <w:p w14:paraId="529852D4" w14:textId="77777777" w:rsidR="00EC140F" w:rsidRPr="00A40476" w:rsidRDefault="00EC140F" w:rsidP="007C18C1">
      <w:pPr>
        <w:rPr>
          <w:rFonts w:asciiTheme="majorHAnsi" w:hAnsiTheme="majorHAnsi" w:cstheme="majorHAnsi"/>
        </w:rPr>
      </w:pPr>
    </w:p>
    <w:p w14:paraId="29F843B3" w14:textId="72A00DEB" w:rsidR="007C18C1" w:rsidRPr="00A40476" w:rsidRDefault="007C18C1" w:rsidP="007C18C1">
      <w:pPr>
        <w:rPr>
          <w:rFonts w:asciiTheme="majorHAnsi" w:hAnsiTheme="majorHAnsi" w:cstheme="majorHAnsi"/>
        </w:rPr>
      </w:pPr>
      <w:r w:rsidRPr="00A40476">
        <w:rPr>
          <w:rFonts w:asciiTheme="majorHAnsi" w:hAnsiTheme="majorHAnsi" w:cstheme="majorHAnsi"/>
          <w:lang w:val="en-US"/>
        </w:rPr>
        <w:t>The newly established</w:t>
      </w:r>
      <w:r w:rsidRPr="00A40476">
        <w:rPr>
          <w:rFonts w:asciiTheme="majorHAnsi" w:hAnsiTheme="majorHAnsi" w:cstheme="majorHAnsi"/>
        </w:rPr>
        <w:t xml:space="preserve"> CGIAR GENDER Platform </w:t>
      </w:r>
      <w:r w:rsidRPr="00A40476">
        <w:rPr>
          <w:rFonts w:asciiTheme="majorHAnsi" w:hAnsiTheme="majorHAnsi" w:cstheme="majorHAnsi"/>
          <w:lang w:val="en-US"/>
        </w:rPr>
        <w:t>will hold a launch event during this year’s Africa Green Revolution Forum (</w:t>
      </w:r>
      <w:hyperlink r:id="rId12" w:history="1">
        <w:r w:rsidRPr="00A40476">
          <w:rPr>
            <w:rStyle w:val="Hyperlink"/>
            <w:rFonts w:asciiTheme="majorHAnsi" w:hAnsiTheme="majorHAnsi" w:cstheme="majorHAnsi"/>
            <w:lang w:val="en-US"/>
          </w:rPr>
          <w:t>AGRF 2020)</w:t>
        </w:r>
        <w:r w:rsidRPr="00A40476">
          <w:rPr>
            <w:rStyle w:val="Hyperlink"/>
            <w:rFonts w:asciiTheme="majorHAnsi" w:hAnsiTheme="majorHAnsi" w:cstheme="majorHAnsi"/>
          </w:rPr>
          <w:t>,</w:t>
        </w:r>
      </w:hyperlink>
      <w:r w:rsidRPr="00A40476">
        <w:rPr>
          <w:rFonts w:asciiTheme="majorHAnsi" w:hAnsiTheme="majorHAnsi" w:cstheme="majorHAnsi"/>
        </w:rPr>
        <w:t xml:space="preserve"> which will seek feedback on select research priorities and aim to establish diverse partnerships so that we, together, can advance a portfolio of promising, practical, useful solutions for gender equality in agriculture.</w:t>
      </w:r>
    </w:p>
    <w:p w14:paraId="16A8C358" w14:textId="77777777" w:rsidR="00EC140F" w:rsidRPr="00A40476" w:rsidRDefault="007C18C1" w:rsidP="007C18C1">
      <w:p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  <w:lang w:val="en-US"/>
        </w:rPr>
        <w:t>The event is scheduled for Monday 7 September at 1700 CAT.</w:t>
      </w:r>
    </w:p>
    <w:p w14:paraId="2D307C3F" w14:textId="77777777" w:rsidR="00EC140F" w:rsidRPr="00A40476" w:rsidRDefault="00EC140F" w:rsidP="007C18C1">
      <w:pPr>
        <w:rPr>
          <w:rFonts w:asciiTheme="majorHAnsi" w:hAnsiTheme="majorHAnsi" w:cstheme="majorHAnsi"/>
          <w:lang w:val="en-US"/>
        </w:rPr>
      </w:pPr>
    </w:p>
    <w:p w14:paraId="4F51C366" w14:textId="137494DD" w:rsidR="007C18C1" w:rsidRPr="00A40476" w:rsidRDefault="00403C8B" w:rsidP="007C18C1">
      <w:pPr>
        <w:rPr>
          <w:rFonts w:asciiTheme="majorHAnsi" w:hAnsiTheme="majorHAnsi" w:cstheme="majorHAnsi"/>
          <w:lang w:val="en-US"/>
        </w:rPr>
      </w:pPr>
      <w:hyperlink r:id="rId13" w:history="1">
        <w:r w:rsidR="001E442B" w:rsidRPr="00A40476">
          <w:rPr>
            <w:rStyle w:val="Hyperlink"/>
            <w:rFonts w:asciiTheme="majorHAnsi" w:hAnsiTheme="majorHAnsi" w:cstheme="majorHAnsi"/>
            <w:lang w:val="en-US"/>
          </w:rPr>
          <w:t>More information</w:t>
        </w:r>
      </w:hyperlink>
    </w:p>
    <w:p w14:paraId="4FF86309" w14:textId="77777777" w:rsidR="00EC140F" w:rsidRPr="00A40476" w:rsidRDefault="00EC140F" w:rsidP="007C18C1">
      <w:pPr>
        <w:rPr>
          <w:rFonts w:asciiTheme="majorHAnsi" w:hAnsiTheme="majorHAnsi" w:cstheme="majorHAnsi"/>
          <w:lang w:val="en-US"/>
        </w:rPr>
      </w:pPr>
    </w:p>
    <w:p w14:paraId="07E59576" w14:textId="7C558ACC" w:rsidR="007C18C1" w:rsidRPr="00A40476" w:rsidRDefault="00EA66A9" w:rsidP="007C18C1">
      <w:pPr>
        <w:rPr>
          <w:rFonts w:asciiTheme="majorHAnsi" w:hAnsiTheme="majorHAnsi" w:cstheme="majorHAnsi"/>
          <w:b/>
          <w:bCs/>
          <w:lang w:val="en-US"/>
        </w:rPr>
      </w:pPr>
      <w:proofErr w:type="spellStart"/>
      <w:r>
        <w:rPr>
          <w:rFonts w:asciiTheme="majorHAnsi" w:hAnsiTheme="majorHAnsi" w:cstheme="majorHAnsi"/>
          <w:b/>
          <w:bCs/>
          <w:lang w:val="en-US"/>
        </w:rPr>
        <w:t>Hastht</w:t>
      </w:r>
      <w:r w:rsidR="00F20093" w:rsidRPr="00A40476">
        <w:rPr>
          <w:rFonts w:asciiTheme="majorHAnsi" w:hAnsiTheme="majorHAnsi" w:cstheme="majorHAnsi"/>
          <w:b/>
          <w:bCs/>
          <w:lang w:val="en-US"/>
        </w:rPr>
        <w:t>ags</w:t>
      </w:r>
      <w:proofErr w:type="spellEnd"/>
    </w:p>
    <w:p w14:paraId="0C4AC3E3" w14:textId="77777777" w:rsidR="00EC140F" w:rsidRPr="00A40476" w:rsidRDefault="00EC140F" w:rsidP="007C18C1">
      <w:pPr>
        <w:rPr>
          <w:rFonts w:asciiTheme="majorHAnsi" w:hAnsiTheme="majorHAnsi" w:cstheme="majorHAnsi"/>
          <w:b/>
          <w:bCs/>
          <w:lang w:val="en-US"/>
        </w:rPr>
      </w:pPr>
    </w:p>
    <w:p w14:paraId="23833585" w14:textId="2B49819B" w:rsidR="00F20093" w:rsidRPr="00A40476" w:rsidRDefault="00F20093" w:rsidP="007C18C1">
      <w:p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  <w:lang w:val="en-US"/>
        </w:rPr>
        <w:t xml:space="preserve">#AGRF2020 #FeedTheCities #OneCGIAR #GenderinAg #Genderequality </w:t>
      </w:r>
    </w:p>
    <w:p w14:paraId="3DFDDC3E" w14:textId="77777777" w:rsidR="00EC140F" w:rsidRPr="00A40476" w:rsidRDefault="00EC140F" w:rsidP="007C18C1">
      <w:pPr>
        <w:rPr>
          <w:rFonts w:asciiTheme="majorHAnsi" w:hAnsiTheme="majorHAnsi" w:cstheme="majorHAnsi"/>
          <w:lang w:val="en-US"/>
        </w:rPr>
      </w:pPr>
    </w:p>
    <w:p w14:paraId="71E1F644" w14:textId="6CF07E15" w:rsidR="00F20093" w:rsidRPr="00A40476" w:rsidRDefault="00F20093" w:rsidP="007C18C1">
      <w:pPr>
        <w:rPr>
          <w:rFonts w:asciiTheme="majorHAnsi" w:hAnsiTheme="majorHAnsi" w:cstheme="majorHAnsi"/>
          <w:b/>
          <w:bCs/>
          <w:lang w:val="en-US"/>
        </w:rPr>
      </w:pPr>
      <w:r w:rsidRPr="00A40476">
        <w:rPr>
          <w:rFonts w:asciiTheme="majorHAnsi" w:hAnsiTheme="majorHAnsi" w:cstheme="majorHAnsi"/>
          <w:b/>
          <w:bCs/>
          <w:lang w:val="en-US"/>
        </w:rPr>
        <w:lastRenderedPageBreak/>
        <w:t>Partners</w:t>
      </w:r>
      <w:r w:rsidR="00CF7BB5" w:rsidRPr="00A40476">
        <w:rPr>
          <w:rFonts w:asciiTheme="majorHAnsi" w:hAnsiTheme="majorHAnsi" w:cstheme="majorHAnsi"/>
          <w:b/>
          <w:bCs/>
          <w:lang w:val="en-US"/>
        </w:rPr>
        <w:t xml:space="preserve"> to tag where feasible</w:t>
      </w:r>
    </w:p>
    <w:p w14:paraId="07EC6267" w14:textId="64CA01A4" w:rsidR="00F20093" w:rsidRPr="00A40476" w:rsidRDefault="00F20093" w:rsidP="00F2009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  <w:lang w:val="en-US"/>
        </w:rPr>
        <w:t>@CGIAR</w:t>
      </w:r>
    </w:p>
    <w:p w14:paraId="26EF63F4" w14:textId="77777777" w:rsidR="001E442B" w:rsidRPr="00A40476" w:rsidRDefault="001E442B" w:rsidP="001E442B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40476">
        <w:rPr>
          <w:rFonts w:asciiTheme="majorHAnsi" w:eastAsia="Times New Roman" w:hAnsiTheme="majorHAnsi" w:cstheme="majorHAnsi"/>
          <w:color w:val="000000"/>
          <w:lang w:eastAsia="en-GB"/>
        </w:rPr>
        <w:t>@ACIARAustralia</w:t>
      </w:r>
    </w:p>
    <w:p w14:paraId="60C2FD4F" w14:textId="77777777" w:rsidR="001E442B" w:rsidRPr="00A40476" w:rsidRDefault="001E442B" w:rsidP="001E442B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40476">
        <w:rPr>
          <w:rFonts w:asciiTheme="majorHAnsi" w:eastAsia="Times New Roman" w:hAnsiTheme="majorHAnsi" w:cstheme="majorHAnsi"/>
          <w:color w:val="000000"/>
          <w:lang w:eastAsia="en-GB"/>
        </w:rPr>
        <w:t>@CanadaDev</w:t>
      </w:r>
    </w:p>
    <w:p w14:paraId="337CA78D" w14:textId="7A16C89F" w:rsidR="001E442B" w:rsidRPr="00A40476" w:rsidRDefault="00403C8B" w:rsidP="001E442B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hyperlink r:id="rId14" w:history="1">
        <w:r w:rsidR="001E442B" w:rsidRPr="00A40476">
          <w:rPr>
            <w:rFonts w:asciiTheme="majorHAnsi" w:eastAsia="Times New Roman" w:hAnsiTheme="majorHAnsi" w:cstheme="majorHAnsi"/>
            <w:color w:val="1155CC"/>
            <w:u w:val="single"/>
            <w:lang w:eastAsia="en-GB"/>
          </w:rPr>
          <w:t>@karinagould</w:t>
        </w:r>
      </w:hyperlink>
    </w:p>
    <w:p w14:paraId="382ACE42" w14:textId="77777777" w:rsidR="001E442B" w:rsidRPr="00A40476" w:rsidRDefault="001E442B" w:rsidP="001E442B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40476">
        <w:rPr>
          <w:rFonts w:asciiTheme="majorHAnsi" w:eastAsia="Times New Roman" w:hAnsiTheme="majorHAnsi" w:cstheme="majorHAnsi"/>
          <w:color w:val="000000"/>
          <w:lang w:eastAsia="en-GB"/>
        </w:rPr>
        <w:t>@wilde_vicki</w:t>
      </w:r>
    </w:p>
    <w:p w14:paraId="2BFDF821" w14:textId="77777777" w:rsidR="001E442B" w:rsidRPr="00A40476" w:rsidRDefault="001E442B" w:rsidP="001E442B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40476">
        <w:rPr>
          <w:rFonts w:asciiTheme="majorHAnsi" w:eastAsia="Times New Roman" w:hAnsiTheme="majorHAnsi" w:cstheme="majorHAnsi"/>
          <w:color w:val="000000"/>
          <w:lang w:eastAsia="en-GB"/>
        </w:rPr>
        <w:t>@gatesfoundation</w:t>
      </w:r>
    </w:p>
    <w:p w14:paraId="7B8169C4" w14:textId="77777777" w:rsidR="001E442B" w:rsidRPr="00A40476" w:rsidRDefault="001E442B" w:rsidP="001E442B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  <w:r w:rsidRPr="00A40476">
        <w:rPr>
          <w:rFonts w:asciiTheme="majorHAnsi" w:eastAsia="Times New Roman" w:hAnsiTheme="majorHAnsi" w:cstheme="majorHAnsi"/>
          <w:color w:val="000000"/>
          <w:lang w:eastAsia="en-GB"/>
        </w:rPr>
        <w:t>@IDRC_CRDI</w:t>
      </w:r>
    </w:p>
    <w:p w14:paraId="34ADCC97" w14:textId="2CFED73D" w:rsidR="001E442B" w:rsidRPr="00A40476" w:rsidRDefault="001E442B" w:rsidP="001E44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lang w:eastAsia="en-GB"/>
        </w:rPr>
      </w:pPr>
      <w:r w:rsidRPr="00A40476">
        <w:rPr>
          <w:rFonts w:asciiTheme="majorHAnsi" w:eastAsia="Times New Roman" w:hAnsiTheme="majorHAnsi" w:cstheme="majorHAnsi"/>
          <w:color w:val="000000"/>
          <w:lang w:eastAsia="en-GB"/>
        </w:rPr>
        <w:t>@jemimah_njuki</w:t>
      </w:r>
    </w:p>
    <w:p w14:paraId="6B5DDE04" w14:textId="14F963CD" w:rsidR="00F20093" w:rsidRPr="00A40476" w:rsidRDefault="00F20093" w:rsidP="00F2009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  <w:lang w:val="en-US"/>
        </w:rPr>
        <w:t>@ILRI</w:t>
      </w:r>
    </w:p>
    <w:p w14:paraId="3E76705C" w14:textId="0DBF82A6" w:rsidR="00F20093" w:rsidRPr="00A40476" w:rsidRDefault="00F20093" w:rsidP="00F2009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  <w:lang w:val="en-US"/>
        </w:rPr>
        <w:t>@UN_Women</w:t>
      </w:r>
    </w:p>
    <w:p w14:paraId="293B3536" w14:textId="6668B312" w:rsidR="00F20093" w:rsidRPr="00A40476" w:rsidRDefault="00AE63F2" w:rsidP="00F2009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  <w:lang w:val="en-US"/>
        </w:rPr>
        <w:t>@cipotato</w:t>
      </w:r>
    </w:p>
    <w:p w14:paraId="59AA98B2" w14:textId="66611695" w:rsidR="00AE63F2" w:rsidRPr="00A40476" w:rsidRDefault="00AE63F2" w:rsidP="00F2009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  <w:lang w:val="en-US"/>
        </w:rPr>
        <w:t>@CIFOR</w:t>
      </w:r>
    </w:p>
    <w:p w14:paraId="35AC3F43" w14:textId="77796C41" w:rsidR="00AE63F2" w:rsidRPr="00A40476" w:rsidRDefault="00AE63F2" w:rsidP="00F2009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</w:rPr>
        <w:t>@RockefellerFdn</w:t>
      </w:r>
    </w:p>
    <w:p w14:paraId="083AE8F6" w14:textId="3884A1BC" w:rsidR="00AE63F2" w:rsidRPr="00403C8B" w:rsidRDefault="00AE63F2" w:rsidP="00F2009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 w:rsidRPr="00A40476">
        <w:rPr>
          <w:rFonts w:asciiTheme="majorHAnsi" w:hAnsiTheme="majorHAnsi" w:cstheme="majorHAnsi"/>
        </w:rPr>
        <w:t>@BiovIntCIAT_eng</w:t>
      </w:r>
    </w:p>
    <w:p w14:paraId="533D8CF4" w14:textId="1E1D2774" w:rsidR="00403C8B" w:rsidRDefault="00403C8B" w:rsidP="00403C8B">
      <w:pPr>
        <w:rPr>
          <w:rFonts w:asciiTheme="majorHAnsi" w:hAnsiTheme="majorHAnsi" w:cstheme="majorHAnsi"/>
          <w:lang w:val="en-US"/>
        </w:rPr>
      </w:pPr>
    </w:p>
    <w:p w14:paraId="02402F05" w14:textId="705975D9" w:rsidR="00403C8B" w:rsidRPr="00403C8B" w:rsidRDefault="00403C8B" w:rsidP="00403C8B">
      <w:pPr>
        <w:rPr>
          <w:rFonts w:asciiTheme="majorHAnsi" w:hAnsiTheme="majorHAnsi" w:cstheme="majorHAnsi"/>
          <w:b/>
          <w:bCs/>
          <w:lang w:val="en-US"/>
        </w:rPr>
      </w:pPr>
      <w:r w:rsidRPr="00403C8B">
        <w:rPr>
          <w:rFonts w:asciiTheme="majorHAnsi" w:hAnsiTheme="majorHAnsi" w:cstheme="majorHAnsi"/>
          <w:b/>
          <w:bCs/>
          <w:lang w:val="en-US"/>
        </w:rPr>
        <w:t>Download images for social media:</w:t>
      </w:r>
      <w:r>
        <w:rPr>
          <w:rFonts w:asciiTheme="majorHAnsi" w:hAnsiTheme="majorHAnsi" w:cstheme="majorHAnsi"/>
          <w:b/>
          <w:bCs/>
          <w:lang w:val="en-US"/>
        </w:rPr>
        <w:br/>
      </w:r>
    </w:p>
    <w:p w14:paraId="5F7F5FDC" w14:textId="340CF681" w:rsidR="00403C8B" w:rsidRDefault="00403C8B" w:rsidP="00403C8B">
      <w:pPr>
        <w:rPr>
          <w:rFonts w:asciiTheme="majorHAnsi" w:hAnsiTheme="majorHAnsi" w:cstheme="majorHAnsi"/>
          <w:lang w:val="en-US"/>
        </w:rPr>
      </w:pPr>
      <w:hyperlink r:id="rId15" w:history="1">
        <w:r w:rsidRPr="00467773">
          <w:rPr>
            <w:rStyle w:val="Hyperlink"/>
            <w:rFonts w:asciiTheme="majorHAnsi" w:hAnsiTheme="majorHAnsi" w:cstheme="majorHAnsi"/>
            <w:lang w:val="en-US"/>
          </w:rPr>
          <w:t>https://cip.chorus.thirdlight.com/link/DesignsGenderPlatform</w:t>
        </w:r>
      </w:hyperlink>
    </w:p>
    <w:p w14:paraId="2132E528" w14:textId="77777777" w:rsidR="00F20093" w:rsidRPr="00AE63F2" w:rsidRDefault="00F20093" w:rsidP="007C18C1">
      <w:pPr>
        <w:rPr>
          <w:rFonts w:asciiTheme="majorHAnsi" w:hAnsiTheme="majorHAnsi" w:cstheme="majorHAnsi"/>
          <w:lang w:val="en-US"/>
        </w:rPr>
      </w:pPr>
    </w:p>
    <w:p w14:paraId="1B65949E" w14:textId="075E5F8A" w:rsidR="007C18C1" w:rsidRDefault="007C18C1" w:rsidP="007C18C1">
      <w:pPr>
        <w:rPr>
          <w:rFonts w:asciiTheme="majorHAnsi" w:hAnsiTheme="majorHAnsi" w:cstheme="majorHAnsi"/>
          <w:b/>
          <w:bCs/>
          <w:lang w:val="en-US"/>
        </w:rPr>
      </w:pPr>
      <w:r w:rsidRPr="00AE63F2">
        <w:rPr>
          <w:rFonts w:asciiTheme="majorHAnsi" w:hAnsiTheme="majorHAnsi" w:cstheme="majorHAnsi"/>
          <w:b/>
          <w:bCs/>
          <w:lang w:val="en-US"/>
        </w:rPr>
        <w:t>Tweets</w:t>
      </w:r>
    </w:p>
    <w:p w14:paraId="77DC8A36" w14:textId="62AF38C5" w:rsidR="00EC140F" w:rsidRDefault="00EC140F" w:rsidP="007C18C1">
      <w:pPr>
        <w:rPr>
          <w:rFonts w:asciiTheme="majorHAnsi" w:hAnsiTheme="majorHAnsi" w:cstheme="majorHAnsi"/>
          <w:b/>
          <w:bCs/>
          <w:lang w:val="en-US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4848"/>
        <w:gridCol w:w="4178"/>
      </w:tblGrid>
      <w:tr w:rsidR="00AC05CD" w:rsidRPr="00A40476" w14:paraId="714CE7D3" w14:textId="77777777" w:rsidTr="00A40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8" w:type="dxa"/>
            <w:vAlign w:val="center"/>
          </w:tcPr>
          <w:p w14:paraId="316D1C23" w14:textId="7777777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#Women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play a key role in transforming Africa’s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#foodsystems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>.</w:t>
            </w:r>
          </w:p>
          <w:p w14:paraId="60A18CFF" w14:textId="7777777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0E26806F" w14:textId="30AB0A26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Norms and policies should therefore include women’s preferences, realities, and ambitions.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@CanadaDev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@IDRC_CRDI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620721C2" w14:textId="0CDD3A48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3F31600A" w14:textId="7777777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  <w:lang w:val="en-US"/>
              </w:rPr>
              <w:t>J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oin launch of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@CGIARgender</w:t>
            </w:r>
          </w:p>
          <w:p w14:paraId="3FA0461E" w14:textId="691CC854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👉🏼</w:t>
            </w:r>
            <w:r w:rsidRPr="00A40476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</w:t>
            </w:r>
            <w:hyperlink r:id="rId16" w:history="1">
              <w:r w:rsidRPr="00A40476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http://bit.ly/Event-GenderPlatform</w:t>
              </w:r>
            </w:hyperlink>
          </w:p>
          <w:p w14:paraId="76FFD2CE" w14:textId="7777777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</w:p>
          <w:p w14:paraId="5AF7AAF1" w14:textId="28154CA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#AGRF2020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#FeedTheCities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#onecgiar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542A5F0F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541CB8A6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@CanadaDev</w:t>
            </w:r>
          </w:p>
          <w:p w14:paraId="52CAE609" w14:textId="788DABB8" w:rsidR="00EC140F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@IDRC_CRDI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</w:tc>
        <w:tc>
          <w:tcPr>
            <w:tcW w:w="4184" w:type="dxa"/>
            <w:vAlign w:val="center"/>
          </w:tcPr>
          <w:p w14:paraId="4CE7BD10" w14:textId="6658F028" w:rsidR="00EC140F" w:rsidRPr="00A40476" w:rsidRDefault="00AC05CD" w:rsidP="00A404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DB55A6C" wp14:editId="52E45B94">
                  <wp:extent cx="2444750" cy="12223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CD" w:rsidRPr="00A40476" w14:paraId="13D0AC81" w14:textId="77777777" w:rsidTr="00AC0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8" w:type="dxa"/>
            <w:vAlign w:val="center"/>
          </w:tcPr>
          <w:p w14:paraId="7962D3B1" w14:textId="299ED3DB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lastRenderedPageBreak/>
              <w:t>.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@CGIARgender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advances a portfolio of promising, practical, tried, tested, &amp; useful interventions to achieve gender equality in agric—in pursuit of more equitable, sustainable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</w:t>
            </w:r>
            <w:r w:rsidR="00A40476"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  <w:lang w:val="en-US"/>
              </w:rPr>
              <w:t>F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ood</w:t>
            </w:r>
            <w:r w:rsidR="00A40476"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S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ystems</w:t>
            </w:r>
            <w:r w:rsidR="00A40476"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  <w:lang w:val="en-US"/>
              </w:rPr>
              <w:t>.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5F603718" w14:textId="7777777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7A5539CD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  <w:lang w:val="en-US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  <w:lang w:val="en-US"/>
              </w:rPr>
              <w:t>J</w:t>
            </w:r>
            <w:r w:rsidR="00EC140F"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>oin launch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  <w:lang w:val="en-US"/>
              </w:rPr>
              <w:t>:</w:t>
            </w:r>
          </w:p>
          <w:p w14:paraId="329768E1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👉🏼</w:t>
            </w:r>
            <w:r w:rsidRPr="00A40476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</w:t>
            </w:r>
            <w:hyperlink r:id="rId18" w:history="1">
              <w:r w:rsidRPr="00A40476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http://bit.ly/Event-GenderPlatform</w:t>
              </w:r>
            </w:hyperlink>
          </w:p>
          <w:p w14:paraId="3D9AE50B" w14:textId="77777777" w:rsidR="00A40476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44AE632E" w14:textId="7E2DC992" w:rsidR="00A40476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#AGRF2020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#onecgiar</w:t>
            </w:r>
          </w:p>
          <w:p w14:paraId="5749601B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2E6681C4" w14:textId="16898969" w:rsidR="00EC140F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@gatesfoundation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</w:tc>
        <w:tc>
          <w:tcPr>
            <w:tcW w:w="4184" w:type="dxa"/>
            <w:vAlign w:val="center"/>
          </w:tcPr>
          <w:p w14:paraId="2D8CF646" w14:textId="076ECCD1" w:rsidR="00EC140F" w:rsidRPr="00A40476" w:rsidRDefault="00AC05CD" w:rsidP="00AC05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8E8080" wp14:editId="2F511B75">
                  <wp:extent cx="2463800" cy="12319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CD" w:rsidRPr="00A40476" w14:paraId="68DD0639" w14:textId="77777777" w:rsidTr="00AC05CD">
        <w:trPr>
          <w:trHeight w:val="3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8" w:type="dxa"/>
            <w:vAlign w:val="center"/>
          </w:tcPr>
          <w:p w14:paraId="0E65BB6A" w14:textId="77777777" w:rsidR="00A40476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The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@CGIARgender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platform is designed to put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#gender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#equality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at the forefront of global</w:t>
            </w:r>
            <w:r w:rsid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  <w:lang w:val="en-US"/>
              </w:rPr>
              <w:t xml:space="preserve"> </w:t>
            </w:r>
            <w:r w:rsidR="00A40476"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agricultural research for development. </w:t>
            </w:r>
          </w:p>
          <w:p w14:paraId="6FD3917E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6CDE29FA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>Join virtual launch 7 Sep</w:t>
            </w:r>
          </w:p>
          <w:p w14:paraId="2F93AA83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👉🏼</w:t>
            </w:r>
            <w:r w:rsidRPr="00A40476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</w:t>
            </w:r>
            <w:hyperlink r:id="rId20" w:history="1">
              <w:r w:rsidRPr="00A40476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http://bit.ly/Event-GenderPlatform</w:t>
              </w:r>
            </w:hyperlink>
          </w:p>
          <w:p w14:paraId="4F013B1B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075A62CF" w14:textId="3B795678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#FeedTheCities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#GenderinAg</w:t>
            </w:r>
          </w:p>
          <w:p w14:paraId="38F70A4B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</w:p>
          <w:p w14:paraId="63AC909C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@CGIAR</w:t>
            </w:r>
          </w:p>
          <w:p w14:paraId="22EAEB72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@ACIARAustralia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477698DF" w14:textId="0F8288ED" w:rsidR="00EC140F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@jemimah_njuki</w:t>
            </w:r>
          </w:p>
        </w:tc>
        <w:tc>
          <w:tcPr>
            <w:tcW w:w="4184" w:type="dxa"/>
            <w:vAlign w:val="center"/>
          </w:tcPr>
          <w:p w14:paraId="2BD36BD8" w14:textId="5A294449" w:rsidR="00EC140F" w:rsidRPr="00A40476" w:rsidRDefault="00AC05CD" w:rsidP="00AC05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6A4315" wp14:editId="48D6D0CA">
                  <wp:extent cx="2378710" cy="118935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0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CD" w:rsidRPr="00A40476" w14:paraId="16D9F9EB" w14:textId="77777777" w:rsidTr="00AC0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8" w:type="dxa"/>
            <w:vAlign w:val="center"/>
          </w:tcPr>
          <w:p w14:paraId="535BA008" w14:textId="77777777" w:rsid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color w:val="14171A"/>
                <w:sz w:val="22"/>
                <w:szCs w:val="22"/>
              </w:rPr>
              <w:t>🗓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️ 7 Sep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#Launching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@CGIARgender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>.</w:t>
            </w:r>
          </w:p>
          <w:p w14:paraId="7C6FF4D1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</w:p>
          <w:p w14:paraId="357D1A41" w14:textId="7D17283F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Only when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#women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are able to participate on equal footing with men, in the urgently needed transformation of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#foodsystems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will we be able to sustainably defeat hunger </w:t>
            </w:r>
          </w:p>
          <w:p w14:paraId="1B651106" w14:textId="7777777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1668E1B0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👉🏼</w:t>
            </w:r>
            <w:r w:rsidRPr="00A40476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</w:t>
            </w:r>
            <w:hyperlink r:id="rId22" w:history="1">
              <w:r w:rsidRPr="00A40476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http://bit.ly/Event-GenderPlatform</w:t>
              </w:r>
            </w:hyperlink>
          </w:p>
          <w:p w14:paraId="2B7959F7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</w:p>
          <w:p w14:paraId="490AC70E" w14:textId="50A6D655" w:rsid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#AGRF2020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#onecgiar</w:t>
            </w:r>
          </w:p>
          <w:p w14:paraId="716C81ED" w14:textId="77777777" w:rsidR="00A40476" w:rsidRDefault="00A40476" w:rsidP="00A40476">
            <w:pPr>
              <w:shd w:val="clear" w:color="auto" w:fill="FFFFFF"/>
              <w:rPr>
                <w:rFonts w:asciiTheme="minorHAnsi" w:hAnsiTheme="minorHAnsi" w:cs="Segoe UI Emoji"/>
                <w:color w:val="1B95E0"/>
                <w:sz w:val="22"/>
                <w:szCs w:val="22"/>
              </w:rPr>
            </w:pPr>
          </w:p>
          <w:p w14:paraId="17EF7673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</w:t>
            </w:r>
            <w:r w:rsidR="00EC140F"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@karinagould</w:t>
            </w:r>
            <w:r w:rsidR="00EC140F"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0244A0DD" w14:textId="0F2906D6" w:rsidR="00EC140F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</w:t>
            </w:r>
            <w:r w:rsidR="00EC140F"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@wilde_vicki</w:t>
            </w:r>
          </w:p>
        </w:tc>
        <w:tc>
          <w:tcPr>
            <w:tcW w:w="4184" w:type="dxa"/>
            <w:vAlign w:val="center"/>
          </w:tcPr>
          <w:p w14:paraId="1DDBDDD5" w14:textId="73AAC8D1" w:rsidR="00EC140F" w:rsidRPr="00A40476" w:rsidRDefault="00AC05CD" w:rsidP="00AC05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307F43" wp14:editId="7169F41D">
                  <wp:extent cx="2349500" cy="11747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CD" w:rsidRPr="00A40476" w14:paraId="3C5B582E" w14:textId="77777777" w:rsidTr="00EA0318">
        <w:trPr>
          <w:trHeight w:val="3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8" w:type="dxa"/>
            <w:vAlign w:val="center"/>
          </w:tcPr>
          <w:p w14:paraId="5AD79541" w14:textId="77777777" w:rsidR="00AC05CD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color w:val="14171A"/>
                <w:sz w:val="22"/>
                <w:szCs w:val="22"/>
              </w:rPr>
              <w:lastRenderedPageBreak/>
              <w:t>🗓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️ 7 Sep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#Launching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@CGIARgender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>.</w:t>
            </w:r>
          </w:p>
          <w:p w14:paraId="75AB78AB" w14:textId="77777777" w:rsidR="00AC05CD" w:rsidRDefault="00AC05CD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</w:p>
          <w:p w14:paraId="5FC5336D" w14:textId="4E413BC5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Only when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#women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are able to participate on equal footing with men, in the urgently needed transformation of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#foodsystems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will we be able to sustainably defeat hunger </w:t>
            </w:r>
          </w:p>
          <w:p w14:paraId="2B52D635" w14:textId="77777777" w:rsidR="00EC140F" w:rsidRP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3A05AEC3" w14:textId="77777777" w:rsidR="00A40476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👉🏼</w:t>
            </w:r>
            <w:r w:rsidRPr="00A40476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</w:t>
            </w:r>
            <w:hyperlink r:id="rId24" w:history="1">
              <w:r w:rsidRPr="00A40476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http://bit.ly/Event-GenderPlatform</w:t>
              </w:r>
            </w:hyperlink>
          </w:p>
          <w:p w14:paraId="4699F851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</w:p>
          <w:p w14:paraId="49F7176C" w14:textId="77777777" w:rsidR="00A40476" w:rsidRDefault="00EC140F" w:rsidP="00A40476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#AGRF2020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#onecgiar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69DA367F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</w:p>
          <w:p w14:paraId="118CCB6C" w14:textId="77777777" w:rsid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</w:t>
            </w:r>
            <w:r w:rsidR="00EC140F"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@karinagould</w:t>
            </w:r>
          </w:p>
          <w:p w14:paraId="43556611" w14:textId="6B5D8324" w:rsidR="00EC140F" w:rsidRPr="00A40476" w:rsidRDefault="00A40476" w:rsidP="00A40476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="00EC140F" w:rsidRPr="00A40476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="00EC140F" w:rsidRPr="00A40476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@wilde_vicki</w:t>
            </w:r>
          </w:p>
        </w:tc>
        <w:tc>
          <w:tcPr>
            <w:tcW w:w="4184" w:type="dxa"/>
            <w:vAlign w:val="center"/>
          </w:tcPr>
          <w:p w14:paraId="3E396EC5" w14:textId="26805BDE" w:rsidR="00EC140F" w:rsidRPr="00A40476" w:rsidRDefault="00392AF9" w:rsidP="00AC05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511F67" wp14:editId="342E7E65">
                  <wp:extent cx="2349500" cy="11747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1C0D8" w14:textId="77777777" w:rsidR="00EC140F" w:rsidRPr="00EC140F" w:rsidRDefault="00EC140F" w:rsidP="007C18C1">
      <w:pPr>
        <w:rPr>
          <w:rFonts w:asciiTheme="majorHAnsi" w:hAnsiTheme="majorHAnsi" w:cstheme="majorHAnsi"/>
          <w:b/>
          <w:bCs/>
        </w:rPr>
      </w:pPr>
    </w:p>
    <w:p w14:paraId="55F0EAA6" w14:textId="77777777" w:rsidR="00A40476" w:rsidRPr="00EC140F" w:rsidRDefault="00A40476" w:rsidP="007C18C1">
      <w:pPr>
        <w:rPr>
          <w:rFonts w:asciiTheme="majorHAnsi" w:hAnsiTheme="majorHAnsi" w:cstheme="majorHAnsi"/>
          <w:b/>
          <w:bCs/>
        </w:rPr>
      </w:pPr>
    </w:p>
    <w:p w14:paraId="0157A612" w14:textId="443FC44B" w:rsidR="00A40476" w:rsidRDefault="00CF7BB5" w:rsidP="00CF7BB5">
      <w:pPr>
        <w:spacing w:after="160" w:line="259" w:lineRule="auto"/>
        <w:rPr>
          <w:rFonts w:asciiTheme="majorHAnsi" w:hAnsiTheme="majorHAnsi" w:cstheme="majorHAnsi"/>
          <w:b/>
          <w:bCs/>
          <w:lang w:val="en-US"/>
        </w:rPr>
      </w:pPr>
      <w:r w:rsidRPr="00CF7BB5">
        <w:rPr>
          <w:rFonts w:asciiTheme="majorHAnsi" w:eastAsiaTheme="minorHAnsi" w:hAnsiTheme="majorHAnsi" w:cstheme="majorHAnsi"/>
          <w:b/>
          <w:bCs/>
          <w:sz w:val="22"/>
          <w:szCs w:val="22"/>
          <w:lang w:val="en-US" w:eastAsia="en-US"/>
        </w:rPr>
        <w:t>Facebook</w:t>
      </w:r>
      <w:r>
        <w:rPr>
          <w:rFonts w:asciiTheme="majorHAnsi" w:hAnsiTheme="majorHAnsi" w:cstheme="majorHAnsi"/>
          <w:b/>
          <w:bCs/>
          <w:lang w:val="en-US"/>
        </w:rPr>
        <w:t xml:space="preserve"> post</w:t>
      </w:r>
      <w:r w:rsidR="00BC1734">
        <w:rPr>
          <w:rFonts w:asciiTheme="majorHAnsi" w:hAnsiTheme="majorHAnsi" w:cstheme="majorHAnsi"/>
          <w:b/>
          <w:bCs/>
          <w:lang w:val="en-US"/>
        </w:rPr>
        <w:t xml:space="preserve"> 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4682"/>
        <w:gridCol w:w="4344"/>
      </w:tblGrid>
      <w:tr w:rsidR="00A40476" w14:paraId="4A876183" w14:textId="77777777" w:rsidTr="00753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  <w:vAlign w:val="center"/>
          </w:tcPr>
          <w:p w14:paraId="368DA5A2" w14:textId="2171EA25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>Moving forward on agriculture in #Africa and achieving sustainable, productive food systems hinges on establishing gender equality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  <w:t>.</w:t>
            </w:r>
          </w:p>
          <w:p w14:paraId="7C3AD2AE" w14:textId="77777777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</w:pPr>
          </w:p>
          <w:p w14:paraId="78B1DC99" w14:textId="5F4ECDA6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  <w:t>J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 xml:space="preserve">oin </w:t>
            </w:r>
            <w:r w:rsidRPr="00392AF9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shd w:val="clear" w:color="auto" w:fill="ACC4D7"/>
                <w:lang w:eastAsia="uz-Cyrl-UZ"/>
              </w:rPr>
              <w:t>@CGIARgender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 xml:space="preserve"> during #AGRF2020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  <w:t>:</w:t>
            </w:r>
          </w:p>
          <w:p w14:paraId="6D344772" w14:textId="77777777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</w:pPr>
          </w:p>
          <w:p w14:paraId="565FE28B" w14:textId="09A5E112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A4047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👉🏼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 xml:space="preserve"> </w:t>
            </w:r>
            <w:hyperlink r:id="rId25" w:history="1">
              <w:r w:rsidRPr="00A40476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http://bit.ly/Event-GenderPlatform</w:t>
              </w:r>
            </w:hyperlink>
          </w:p>
          <w:p w14:paraId="3BB81E5F" w14:textId="77777777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</w:p>
          <w:p w14:paraId="17E670C2" w14:textId="256B23BA" w:rsidR="00EA66A9" w:rsidRDefault="00EA66A9" w:rsidP="00EA66A9">
            <w:pPr>
              <w:shd w:val="clear" w:color="auto" w:fill="FCFCFB"/>
              <w:rPr>
                <w:rFonts w:asciiTheme="majorHAnsi" w:hAnsiTheme="majorHAnsi" w:cstheme="majorHAnsi"/>
                <w:color w:val="241F21"/>
                <w:sz w:val="22"/>
                <w:szCs w:val="22"/>
                <w:lang w:eastAsia="uz-Cyrl-UZ"/>
              </w:rPr>
            </w:pPr>
            <w:r w:rsidRPr="00953A3C">
              <w:rPr>
                <w:rFonts w:ascii="Segoe UI Emoji" w:hAnsi="Segoe UI Emoji" w:cs="Segoe UI Emoji"/>
                <w:sz w:val="22"/>
                <w:szCs w:val="22"/>
              </w:rPr>
              <w:t>📅</w:t>
            </w:r>
            <w:r w:rsidRPr="00953A3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>7 September</w:t>
            </w:r>
            <w:r w:rsidRPr="00953A3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953A3C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53A3C">
              <w:rPr>
                <w:rFonts w:ascii="Segoe UI Emoji" w:hAnsi="Segoe UI Emoji" w:cs="Segoe UI Emoji"/>
                <w:sz w:val="22"/>
                <w:szCs w:val="22"/>
              </w:rPr>
              <w:t>🕙</w:t>
            </w:r>
            <w:r>
              <w:rPr>
                <w:rFonts w:ascii="Segoe UI Emoji" w:hAnsi="Segoe UI Emoji" w:cs="Segoe UI Emoji"/>
                <w:sz w:val="22"/>
                <w:szCs w:val="22"/>
                <w:lang w:val="en-US"/>
              </w:rPr>
              <w:t xml:space="preserve"> 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>17</w:t>
            </w:r>
            <w:r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  <w:t>: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>00-18</w:t>
            </w:r>
            <w:r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val="en-US" w:eastAsia="uz-Cyrl-UZ"/>
              </w:rPr>
              <w:t>:</w:t>
            </w: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>00 CAT</w:t>
            </w:r>
          </w:p>
          <w:p w14:paraId="20B190ED" w14:textId="77777777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</w:pPr>
          </w:p>
          <w:p w14:paraId="651A809C" w14:textId="57119F53" w:rsidR="00A40476" w:rsidRPr="00A40476" w:rsidRDefault="00A40476" w:rsidP="00753AA0">
            <w:pPr>
              <w:shd w:val="clear" w:color="auto" w:fill="FCFCFB"/>
              <w:rPr>
                <w:rFonts w:asciiTheme="majorHAnsi" w:hAnsiTheme="majorHAnsi" w:cstheme="majorHAnsi"/>
                <w:b w:val="0"/>
                <w:bCs w:val="0"/>
                <w:color w:val="241F21"/>
                <w:lang w:eastAsia="uz-Cyrl-UZ"/>
              </w:rPr>
            </w:pPr>
            <w:r w:rsidRPr="00A40476">
              <w:rPr>
                <w:rFonts w:asciiTheme="majorHAnsi" w:hAnsiTheme="majorHAnsi" w:cstheme="majorHAnsi"/>
                <w:b w:val="0"/>
                <w:bCs w:val="0"/>
                <w:color w:val="241F21"/>
                <w:sz w:val="22"/>
                <w:szCs w:val="22"/>
                <w:lang w:eastAsia="uz-Cyrl-UZ"/>
              </w:rPr>
              <w:t>#FeedTheCities #GenderinAg</w:t>
            </w:r>
          </w:p>
        </w:tc>
        <w:tc>
          <w:tcPr>
            <w:tcW w:w="4364" w:type="dxa"/>
            <w:vAlign w:val="center"/>
          </w:tcPr>
          <w:p w14:paraId="44C4BCAF" w14:textId="4FAF28A1" w:rsidR="00A40476" w:rsidRDefault="00392AF9" w:rsidP="00753AA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bCs w:val="0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0DB6961D" wp14:editId="30A9800C">
                  <wp:extent cx="2444750" cy="12223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89B5E" w14:textId="77777777" w:rsidR="00AE63F2" w:rsidRPr="00AE63F2" w:rsidRDefault="00AE63F2" w:rsidP="00AE63F2">
      <w:pPr>
        <w:rPr>
          <w:rFonts w:asciiTheme="majorHAnsi" w:hAnsiTheme="majorHAnsi" w:cstheme="majorHAnsi"/>
          <w:lang w:val="en-US"/>
        </w:rPr>
      </w:pPr>
    </w:p>
    <w:p w14:paraId="1B4F5376" w14:textId="697B05BF" w:rsidR="00A40476" w:rsidRDefault="000451E8" w:rsidP="00A40476">
      <w:pPr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>Additional tweets for CIP</w:t>
      </w:r>
      <w:r w:rsidR="00E56E06">
        <w:rPr>
          <w:rFonts w:asciiTheme="majorHAnsi" w:hAnsiTheme="majorHAnsi" w:cstheme="majorHAnsi"/>
          <w:b/>
          <w:bCs/>
          <w:lang w:val="en-US"/>
        </w:rPr>
        <w:t xml:space="preserve"> personnel</w:t>
      </w:r>
    </w:p>
    <w:p w14:paraId="2F987217" w14:textId="77777777" w:rsidR="00403C8B" w:rsidRDefault="00403C8B" w:rsidP="00A40476">
      <w:pPr>
        <w:rPr>
          <w:rFonts w:asciiTheme="majorHAnsi" w:hAnsiTheme="majorHAnsi" w:cstheme="majorHAnsi"/>
          <w:b/>
          <w:bCs/>
          <w:lang w:val="en-US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4452"/>
        <w:gridCol w:w="4574"/>
      </w:tblGrid>
      <w:tr w:rsidR="00A40476" w:rsidRPr="00753AA0" w14:paraId="025C8ABF" w14:textId="77777777" w:rsidTr="00753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14:paraId="0270962B" w14:textId="775040A4" w:rsidR="00A40476" w:rsidRPr="00753AA0" w:rsidRDefault="00A40476" w:rsidP="00753AA0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By ensuring our interventions are gender responsive, we empower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#women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to improve the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#nutrition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of their families and contribute to the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#foodsystems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>tranformation this and future generations need.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</w:t>
            </w:r>
          </w:p>
          <w:p w14:paraId="4209231D" w14:textId="77777777" w:rsidR="00753AA0" w:rsidRDefault="00753AA0" w:rsidP="00753AA0">
            <w:pPr>
              <w:rPr>
                <w:rFonts w:asciiTheme="minorHAnsi" w:hAnsiTheme="minorHAnsi" w:cs="Segoe UI Emoji"/>
                <w:b w:val="0"/>
                <w:bCs w:val="0"/>
                <w:sz w:val="22"/>
                <w:szCs w:val="22"/>
              </w:rPr>
            </w:pPr>
          </w:p>
          <w:p w14:paraId="1500FE9C" w14:textId="251F6F9A" w:rsidR="00753AA0" w:rsidRPr="00753AA0" w:rsidRDefault="00753AA0" w:rsidP="00753AA0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7E2B64">
              <w:rPr>
                <w:rFonts w:ascii="Segoe UI Emoji" w:hAnsi="Segoe UI Emoji" w:cs="Segoe UI Emoji"/>
                <w:sz w:val="22"/>
                <w:szCs w:val="22"/>
              </w:rPr>
              <w:t>👉🏾</w:t>
            </w:r>
            <w:r w:rsidRPr="007E2B6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hyperlink r:id="rId26" w:history="1">
              <w:r w:rsidRPr="00753AA0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https://bit.ly/CIPNutrition</w:t>
              </w:r>
            </w:hyperlink>
          </w:p>
          <w:p w14:paraId="7CE22DB1" w14:textId="62345101" w:rsidR="00753AA0" w:rsidRPr="00753AA0" w:rsidRDefault="00753AA0" w:rsidP="00753AA0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64B33EDE" w14:textId="77777777" w:rsidR="00753AA0" w:rsidRPr="00753AA0" w:rsidRDefault="00753AA0" w:rsidP="00753AA0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753AA0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</w:t>
            </w:r>
            <w:r w:rsidR="00A40476"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@CGIARgender</w:t>
            </w:r>
          </w:p>
          <w:p w14:paraId="3BAEE485" w14:textId="77777777" w:rsidR="00753AA0" w:rsidRPr="00753AA0" w:rsidRDefault="00753AA0" w:rsidP="00753AA0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753AA0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</w:t>
            </w:r>
            <w:r w:rsidR="00A40476"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@cipotato</w:t>
            </w:r>
          </w:p>
          <w:p w14:paraId="69480819" w14:textId="77777777" w:rsidR="00753AA0" w:rsidRPr="00753AA0" w:rsidRDefault="00753AA0" w:rsidP="00753AA0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</w:p>
          <w:p w14:paraId="3485958C" w14:textId="6D2FE909" w:rsidR="00A40476" w:rsidRPr="00753AA0" w:rsidRDefault="00A40476" w:rsidP="00753AA0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#AGRF2020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#feedthecities #</w:t>
            </w:r>
            <w:r w:rsid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  <w:lang w:val="en-US"/>
              </w:rPr>
              <w:t>O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ne</w:t>
            </w:r>
            <w:r w:rsid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  <w:lang w:val="en-US"/>
              </w:rPr>
              <w:t>C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giar</w:t>
            </w:r>
          </w:p>
        </w:tc>
        <w:tc>
          <w:tcPr>
            <w:tcW w:w="4621" w:type="dxa"/>
            <w:vAlign w:val="center"/>
          </w:tcPr>
          <w:p w14:paraId="03C6F2C8" w14:textId="713007B0" w:rsidR="00A40476" w:rsidRPr="00753AA0" w:rsidRDefault="00392AF9" w:rsidP="00753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7EC3F8" wp14:editId="1524D93B">
                  <wp:extent cx="2366010" cy="11830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76" w:rsidRPr="00753AA0" w14:paraId="17FD3273" w14:textId="77777777" w:rsidTr="00EA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14:paraId="47D968D6" w14:textId="7618F86E" w:rsidR="00A40476" w:rsidRDefault="00A40476" w:rsidP="00753AA0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lastRenderedPageBreak/>
              <w:t xml:space="preserve">By involving local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#women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and men in the selection of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#climate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-smart crop varieties, we can ensure widespread adoption and help communities adapt to 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>#climatechange.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  <w:t xml:space="preserve"> </w:t>
            </w:r>
          </w:p>
          <w:p w14:paraId="36FF98A9" w14:textId="0F04E59E" w:rsidR="00EA66A9" w:rsidRDefault="00EA66A9" w:rsidP="00753AA0">
            <w:pPr>
              <w:shd w:val="clear" w:color="auto" w:fill="FFFFFF"/>
              <w:rPr>
                <w:rFonts w:asciiTheme="majorHAnsi" w:hAnsiTheme="majorHAnsi" w:cstheme="majorHAnsi"/>
                <w:color w:val="14171A"/>
                <w:sz w:val="22"/>
                <w:szCs w:val="22"/>
              </w:rPr>
            </w:pPr>
          </w:p>
          <w:p w14:paraId="49E9A25C" w14:textId="498D75B2" w:rsidR="00392AF9" w:rsidRPr="00392AF9" w:rsidRDefault="00392AF9" w:rsidP="00392AF9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7E2B64">
              <w:rPr>
                <w:rFonts w:ascii="Segoe UI Emoji" w:hAnsi="Segoe UI Emoji" w:cs="Segoe UI Emoji"/>
                <w:sz w:val="22"/>
                <w:szCs w:val="22"/>
              </w:rPr>
              <w:t>👉🏾</w:t>
            </w:r>
            <w:r w:rsidRPr="007E2B6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hyperlink r:id="rId28" w:history="1">
              <w:r w:rsidRPr="00753AA0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2"/>
                  <w:szCs w:val="22"/>
                </w:rPr>
                <w:t>https://bit.ly/CIPNutrition</w:t>
              </w:r>
            </w:hyperlink>
          </w:p>
          <w:p w14:paraId="7A97BBBF" w14:textId="77777777" w:rsidR="00A40476" w:rsidRPr="00753AA0" w:rsidRDefault="00A40476" w:rsidP="00753AA0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4171A"/>
                <w:sz w:val="22"/>
                <w:szCs w:val="22"/>
              </w:rPr>
            </w:pPr>
          </w:p>
          <w:p w14:paraId="091E25E5" w14:textId="77777777" w:rsidR="00EA66A9" w:rsidRPr="00753AA0" w:rsidRDefault="00EA66A9" w:rsidP="00EA66A9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753AA0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@CGIARgender</w:t>
            </w:r>
          </w:p>
          <w:p w14:paraId="33437BAF" w14:textId="36D92A7D" w:rsidR="00A40476" w:rsidRPr="00392AF9" w:rsidRDefault="00EA66A9" w:rsidP="00392AF9">
            <w:pPr>
              <w:shd w:val="clear" w:color="auto" w:fill="FFFFFF"/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</w:pPr>
            <w:r w:rsidRPr="00753AA0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🔸</w:t>
            </w:r>
            <w:r w:rsidRPr="00753AA0">
              <w:rPr>
                <w:rFonts w:asciiTheme="majorHAnsi" w:hAnsiTheme="majorHAnsi" w:cstheme="majorHAnsi"/>
                <w:b w:val="0"/>
                <w:bCs w:val="0"/>
                <w:color w:val="1B95E0"/>
                <w:sz w:val="22"/>
                <w:szCs w:val="22"/>
              </w:rPr>
              <w:t xml:space="preserve"> @cipotato</w:t>
            </w:r>
          </w:p>
        </w:tc>
        <w:tc>
          <w:tcPr>
            <w:tcW w:w="4621" w:type="dxa"/>
            <w:vAlign w:val="center"/>
          </w:tcPr>
          <w:p w14:paraId="3EECA831" w14:textId="23165A43" w:rsidR="00A40476" w:rsidRPr="00753AA0" w:rsidRDefault="00392AF9" w:rsidP="0075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DA00CD" wp14:editId="680CDE6F">
                  <wp:extent cx="2413000" cy="12065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70F6F" w14:textId="77777777" w:rsidR="000451E8" w:rsidRPr="00AE63F2" w:rsidRDefault="000451E8" w:rsidP="000451E8">
      <w:pPr>
        <w:rPr>
          <w:rFonts w:asciiTheme="majorHAnsi" w:hAnsiTheme="majorHAnsi" w:cstheme="majorHAnsi"/>
          <w:b/>
          <w:bCs/>
          <w:lang w:val="en-US"/>
        </w:rPr>
      </w:pPr>
      <w:bookmarkStart w:id="0" w:name="_GoBack"/>
      <w:bookmarkEnd w:id="0"/>
    </w:p>
    <w:sectPr w:rsidR="000451E8" w:rsidRPr="00AE63F2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416B6" w14:textId="77777777" w:rsidR="00481A6F" w:rsidRDefault="00481A6F" w:rsidP="001E442B">
      <w:r>
        <w:separator/>
      </w:r>
    </w:p>
  </w:endnote>
  <w:endnote w:type="continuationSeparator" w:id="0">
    <w:p w14:paraId="38877EB9" w14:textId="77777777" w:rsidR="00481A6F" w:rsidRDefault="00481A6F" w:rsidP="001E4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A1738" w14:textId="77777777" w:rsidR="00481A6F" w:rsidRDefault="00481A6F" w:rsidP="001E442B">
      <w:r>
        <w:separator/>
      </w:r>
    </w:p>
  </w:footnote>
  <w:footnote w:type="continuationSeparator" w:id="0">
    <w:p w14:paraId="55B4D740" w14:textId="77777777" w:rsidR="00481A6F" w:rsidRDefault="00481A6F" w:rsidP="001E4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6C87B" w14:textId="12A86305" w:rsidR="00481A6F" w:rsidRDefault="00481A6F">
    <w:pPr>
      <w:pStyle w:val="Header"/>
    </w:pPr>
    <w:r>
      <w:ptab w:relativeTo="margin" w:alignment="center" w:leader="none"/>
    </w:r>
    <w:r w:rsidRPr="001E442B">
      <w:rPr>
        <w:noProof/>
        <w:lang w:val="en-US"/>
      </w:rPr>
      <w:drawing>
        <wp:inline distT="0" distB="0" distL="0" distR="0" wp14:anchorId="21C8685C" wp14:editId="0DF42E42">
          <wp:extent cx="1367740" cy="911776"/>
          <wp:effectExtent l="0" t="0" r="4445" b="3175"/>
          <wp:docPr id="3" name="Picture 3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i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8791" cy="91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77EA1"/>
    <w:multiLevelType w:val="hybridMultilevel"/>
    <w:tmpl w:val="72E676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C1"/>
    <w:rsid w:val="000451E8"/>
    <w:rsid w:val="001346E0"/>
    <w:rsid w:val="00193E1B"/>
    <w:rsid w:val="001E442B"/>
    <w:rsid w:val="00392AF9"/>
    <w:rsid w:val="0039401E"/>
    <w:rsid w:val="00403C8B"/>
    <w:rsid w:val="0045185A"/>
    <w:rsid w:val="00481A6F"/>
    <w:rsid w:val="005705C2"/>
    <w:rsid w:val="00694690"/>
    <w:rsid w:val="00753AA0"/>
    <w:rsid w:val="007C18C1"/>
    <w:rsid w:val="007C625B"/>
    <w:rsid w:val="008903BB"/>
    <w:rsid w:val="009F3B27"/>
    <w:rsid w:val="00A40476"/>
    <w:rsid w:val="00AC05CD"/>
    <w:rsid w:val="00AE63F2"/>
    <w:rsid w:val="00BC1734"/>
    <w:rsid w:val="00C3105B"/>
    <w:rsid w:val="00CF7BB5"/>
    <w:rsid w:val="00D06263"/>
    <w:rsid w:val="00E56E06"/>
    <w:rsid w:val="00EA0318"/>
    <w:rsid w:val="00EA66A9"/>
    <w:rsid w:val="00EC140F"/>
    <w:rsid w:val="00EC3FB9"/>
    <w:rsid w:val="00ED30D9"/>
    <w:rsid w:val="00F20093"/>
    <w:rsid w:val="00F73521"/>
    <w:rsid w:val="00FB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6475C0"/>
  <w15:docId w15:val="{E02F0753-6791-4518-A050-BDDEF999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7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0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c-bxpqmn">
    <w:name w:val="sc-bxpqmn"/>
    <w:basedOn w:val="DefaultParagraphFont"/>
    <w:rsid w:val="00F20093"/>
  </w:style>
  <w:style w:type="paragraph" w:styleId="NormalWeb">
    <w:name w:val="Normal (Web)"/>
    <w:basedOn w:val="Normal"/>
    <w:uiPriority w:val="99"/>
    <w:semiHidden/>
    <w:unhideWhenUsed/>
    <w:rsid w:val="001E442B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1E442B"/>
  </w:style>
  <w:style w:type="character" w:styleId="Hyperlink">
    <w:name w:val="Hyperlink"/>
    <w:basedOn w:val="DefaultParagraphFont"/>
    <w:uiPriority w:val="99"/>
    <w:unhideWhenUsed/>
    <w:rsid w:val="001E442B"/>
    <w:rPr>
      <w:color w:val="0000FF"/>
      <w:u w:val="single"/>
    </w:rPr>
  </w:style>
  <w:style w:type="character" w:customStyle="1" w:styleId="css-901oao">
    <w:name w:val="css-901oao"/>
    <w:basedOn w:val="DefaultParagraphFont"/>
    <w:rsid w:val="001E442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44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442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E442B"/>
  </w:style>
  <w:style w:type="paragraph" w:styleId="Footer">
    <w:name w:val="footer"/>
    <w:basedOn w:val="Normal"/>
    <w:link w:val="FooterChar"/>
    <w:uiPriority w:val="99"/>
    <w:unhideWhenUsed/>
    <w:rsid w:val="001E442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E442B"/>
  </w:style>
  <w:style w:type="paragraph" w:styleId="BalloonText">
    <w:name w:val="Balloon Text"/>
    <w:basedOn w:val="Normal"/>
    <w:link w:val="BalloonTextChar"/>
    <w:uiPriority w:val="99"/>
    <w:semiHidden/>
    <w:unhideWhenUsed/>
    <w:rsid w:val="004518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85A"/>
    <w:rPr>
      <w:rFonts w:ascii="Lucida Grande" w:eastAsia="Times New Roman" w:hAnsi="Lucida Grande" w:cs="Lucida Grande"/>
      <w:sz w:val="18"/>
      <w:szCs w:val="1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C140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C1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99"/>
    <w:rsid w:val="00A404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64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5694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ender.cgiar.org/rise-up-together-womens-role-in-transforming-africas-food-systems/" TargetMode="External"/><Relationship Id="rId18" Type="http://schemas.openxmlformats.org/officeDocument/2006/relationships/hyperlink" Target="http://bit.ly/Event-GenderPlatform" TargetMode="External"/><Relationship Id="rId26" Type="http://schemas.openxmlformats.org/officeDocument/2006/relationships/hyperlink" Target="https://bit.ly/CIPNutritio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agrf.org/agrf2020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bit.ly/Event-GenderPlatfor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it.ly/Event-GenderPlatform" TargetMode="External"/><Relationship Id="rId20" Type="http://schemas.openxmlformats.org/officeDocument/2006/relationships/hyperlink" Target="http://bit.ly/Event-GenderPlatform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hyperlink" Target="http://bit.ly/Event-GenderPlatform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ip.chorus.thirdlight.com/link/DesignsGenderPlatform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bit.ly/CIPNutrition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karinagould" TargetMode="External"/><Relationship Id="rId22" Type="http://schemas.openxmlformats.org/officeDocument/2006/relationships/hyperlink" Target="http://bit.ly/Event-GenderPlatform" TargetMode="External"/><Relationship Id="rId27" Type="http://schemas.openxmlformats.org/officeDocument/2006/relationships/image" Target="media/image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075911E365724790286BCC7CDEB7C7" ma:contentTypeVersion="13" ma:contentTypeDescription="Create a new document." ma:contentTypeScope="" ma:versionID="367a2f128f9a62aa3a3d6ef60a11c507">
  <xsd:schema xmlns:xsd="http://www.w3.org/2001/XMLSchema" xmlns:xs="http://www.w3.org/2001/XMLSchema" xmlns:p="http://schemas.microsoft.com/office/2006/metadata/properties" xmlns:ns3="8f7b69f0-f927-48d7-84fc-36b6dbe3c485" xmlns:ns4="6db29aec-e3bd-4df6-a359-5434c50d87a5" targetNamespace="http://schemas.microsoft.com/office/2006/metadata/properties" ma:root="true" ma:fieldsID="5fd37af92e7e7cbc07a20d8b43edb049" ns3:_="" ns4:_="">
    <xsd:import namespace="8f7b69f0-f927-48d7-84fc-36b6dbe3c485"/>
    <xsd:import namespace="6db29aec-e3bd-4df6-a359-5434c50d87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b69f0-f927-48d7-84fc-36b6dbe3c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29aec-e3bd-4df6-a359-5434c50d87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7AC82B-2253-4B23-85F7-FF4A7C2278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F29688-E980-49B4-BE5A-CC6D3BF9C8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A96A76-A336-493D-97EB-9B2AEB685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7b69f0-f927-48d7-84fc-36b6dbe3c485"/>
    <ds:schemaRef ds:uri="6db29aec-e3bd-4df6-a359-5434c50d87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3A6E53-D106-49C6-8118-1600C97FD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Ronoh, Nathan</dc:creator>
  <cp:keywords/>
  <dc:description/>
  <cp:lastModifiedBy>Prado, Andrea (Consultant)</cp:lastModifiedBy>
  <cp:revision>4</cp:revision>
  <dcterms:created xsi:type="dcterms:W3CDTF">2020-09-04T22:30:00Z</dcterms:created>
  <dcterms:modified xsi:type="dcterms:W3CDTF">2020-09-04T22:34:00Z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0x01010095075911E365724790286BCC7CDEB7C7</vt:lpwstr>
  </property>
</Properties>
</file>